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6C7E" w:rsidRPr="00F2120C" w:rsidRDefault="00F2120C" w:rsidP="00080EFD">
      <w:pPr>
        <w:ind w:left="1530"/>
        <w:rPr>
          <w:rFonts w:ascii="Trebuchet MS" w:hAnsi="Trebuchet MS"/>
          <w:color w:val="548DD4" w:themeColor="text2" w:themeTint="99"/>
          <w:sz w:val="32"/>
          <w:szCs w:val="32"/>
        </w:rPr>
      </w:pPr>
      <w:r w:rsidRPr="009604E1">
        <w:rPr>
          <w:rFonts w:ascii="Trebuchet MS" w:hAnsi="Trebuchet MS"/>
          <w:noProof/>
          <w:color w:val="006DB8"/>
        </w:rPr>
        <mc:AlternateContent>
          <mc:Choice Requires="wps">
            <w:drawing>
              <wp:anchor distT="0" distB="0" distL="114300" distR="114300" simplePos="0" relativeHeight="251662336" behindDoc="0" locked="0" layoutInCell="1" allowOverlap="1" wp14:anchorId="0DF3E56A" wp14:editId="60B4D1C6">
                <wp:simplePos x="0" y="0"/>
                <wp:positionH relativeFrom="column">
                  <wp:posOffset>5907740</wp:posOffset>
                </wp:positionH>
                <wp:positionV relativeFrom="paragraph">
                  <wp:posOffset>17444</wp:posOffset>
                </wp:positionV>
                <wp:extent cx="1030941"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941" cy="1403985"/>
                        </a:xfrm>
                        <a:prstGeom prst="rect">
                          <a:avLst/>
                        </a:prstGeom>
                        <a:solidFill>
                          <a:srgbClr val="FFFFFF"/>
                        </a:solidFill>
                        <a:ln w="9525">
                          <a:noFill/>
                          <a:miter lim="800000"/>
                          <a:headEnd/>
                          <a:tailEnd/>
                        </a:ln>
                      </wps:spPr>
                      <wps:txbx>
                        <w:txbxContent>
                          <w:p w:rsidR="00F2120C" w:rsidRPr="00763F57" w:rsidRDefault="00A24384" w:rsidP="00F2120C">
                            <w:pPr>
                              <w:jc w:val="right"/>
                              <w:rPr>
                                <w:rFonts w:ascii="Trebuchet MS" w:hAnsi="Trebuchet MS"/>
                              </w:rPr>
                            </w:pPr>
                            <w:r>
                              <w:rPr>
                                <w:rFonts w:ascii="Trebuchet MS" w:hAnsi="Trebuchet MS"/>
                              </w:rPr>
                              <w:t>A</w:t>
                            </w:r>
                            <w:r w:rsidR="00B5709F">
                              <w:rPr>
                                <w:rFonts w:ascii="Trebuchet MS" w:hAnsi="Trebuchet MS"/>
                              </w:rPr>
                              <w:t>W</w:t>
                            </w:r>
                            <w:r w:rsidR="00603919">
                              <w:rPr>
                                <w:rFonts w:ascii="Trebuchet MS" w:hAnsi="Trebuchet MS"/>
                              </w:rPr>
                              <w:t>500.0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2pt;margin-top:1.35pt;width:81.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" stroked="f">
                <v:textbox style="mso-fit-shape-to-text:t">
                  <w:txbxContent>
                    <w:p w:rsidR="00F2120C" w:rsidRPr="00763F57" w:rsidRDefault="00A24384" w:rsidP="00F2120C">
                      <w:pPr>
                        <w:jc w:val="right"/>
                        <w:rPr>
                          <w:rFonts w:ascii="Trebuchet MS" w:hAnsi="Trebuchet MS"/>
                        </w:rPr>
                      </w:pPr>
                      <w:r>
                        <w:rPr>
                          <w:rFonts w:ascii="Trebuchet MS" w:hAnsi="Trebuchet MS"/>
                        </w:rPr>
                        <w:t>A</w:t>
                      </w:r>
                      <w:r w:rsidR="00B5709F">
                        <w:rPr>
                          <w:rFonts w:ascii="Trebuchet MS" w:hAnsi="Trebuchet MS"/>
                        </w:rPr>
                        <w:t>W</w:t>
                      </w:r>
                      <w:r w:rsidR="00603919">
                        <w:rPr>
                          <w:rFonts w:ascii="Trebuchet MS" w:hAnsi="Trebuchet MS"/>
                        </w:rPr>
                        <w:t>500.0</w:t>
                      </w:r>
                    </w:p>
                  </w:txbxContent>
                </v:textbox>
              </v:shape>
            </w:pict>
          </mc:Fallback>
        </mc:AlternateContent>
      </w:r>
      <w:r w:rsidR="007B1254">
        <w:rPr>
          <w:rFonts w:ascii="Trebuchet MS" w:hAnsi="Trebuchet MS"/>
          <w:color w:val="006DB8"/>
          <w:sz w:val="32"/>
          <w:szCs w:val="32"/>
        </w:rPr>
        <w:t xml:space="preserve"> </w:t>
      </w:r>
      <w:r w:rsidR="00A24384">
        <w:rPr>
          <w:rFonts w:ascii="Trebuchet MS" w:hAnsi="Trebuchet MS"/>
          <w:color w:val="006DB8"/>
          <w:sz w:val="32"/>
          <w:szCs w:val="32"/>
        </w:rPr>
        <w:t xml:space="preserve">Ash </w:t>
      </w:r>
      <w:r w:rsidR="007B1254">
        <w:rPr>
          <w:rFonts w:ascii="Trebuchet MS" w:hAnsi="Trebuchet MS"/>
          <w:color w:val="006DB8"/>
          <w:sz w:val="32"/>
          <w:szCs w:val="32"/>
        </w:rPr>
        <w:t xml:space="preserve">Analysis of </w:t>
      </w:r>
      <w:r w:rsidR="00603919">
        <w:rPr>
          <w:rFonts w:ascii="Trebuchet MS" w:hAnsi="Trebuchet MS"/>
          <w:color w:val="006DB8"/>
          <w:sz w:val="32"/>
          <w:szCs w:val="32"/>
        </w:rPr>
        <w:t>Fuel Oil</w:t>
      </w:r>
    </w:p>
    <w:p w:rsidR="007E0507" w:rsidRPr="006B1B94" w:rsidRDefault="006B1B94" w:rsidP="00871164">
      <w:pPr>
        <w:tabs>
          <w:tab w:val="left" w:pos="4616"/>
        </w:tabs>
        <w:ind w:left="1530"/>
        <w:rPr>
          <w:rFonts w:ascii="Trebuchet MS" w:hAnsi="Trebuchet MS"/>
          <w:sz w:val="24"/>
        </w:rPr>
        <w:sectPr w:rsidR="007E0507" w:rsidRPr="006B1B94" w:rsidSect="00054AF0">
          <w:footerReference w:type="default" r:id="rId8"/>
          <w:headerReference w:type="first" r:id="rId9"/>
          <w:footerReference w:type="first" r:id="rId10"/>
          <w:pgSz w:w="12240" w:h="15840"/>
          <w:pgMar w:top="720" w:right="720" w:bottom="720" w:left="720" w:header="144" w:footer="288" w:gutter="0"/>
          <w:cols w:space="720"/>
          <w:titlePg/>
          <w:docGrid w:linePitch="360"/>
        </w:sectPr>
      </w:pPr>
      <w:r w:rsidRPr="006B1B94">
        <w:rPr>
          <w:rFonts w:ascii="Trebuchet MS" w:hAnsi="Trebuchet MS"/>
          <w:sz w:val="24"/>
        </w:rPr>
        <w:t>(Heavy and Light Fuel Oil)</w:t>
      </w:r>
    </w:p>
    <w:p w:rsidR="003B0AC4" w:rsidRDefault="003B0AC4" w:rsidP="00871164">
      <w:pPr>
        <w:tabs>
          <w:tab w:val="left" w:pos="4616"/>
        </w:tabs>
        <w:ind w:left="1530"/>
        <w:rPr>
          <w:rFonts w:ascii="Trebuchet MS" w:hAnsi="Trebuchet MS"/>
          <w:b/>
          <w:sz w:val="24"/>
        </w:rPr>
      </w:pPr>
    </w:p>
    <w:p w:rsidR="00871164" w:rsidRDefault="00F334F9" w:rsidP="00871164">
      <w:pPr>
        <w:tabs>
          <w:tab w:val="left" w:pos="4616"/>
        </w:tabs>
        <w:ind w:left="1530"/>
        <w:rPr>
          <w:rFonts w:ascii="Trebuchet MS" w:hAnsi="Trebuchet MS"/>
          <w:b/>
          <w:sz w:val="24"/>
        </w:rPr>
      </w:pPr>
      <w:r>
        <w:rPr>
          <w:rFonts w:ascii="Trebuchet MS" w:hAnsi="Trebuchet MS"/>
          <w:b/>
          <w:sz w:val="24"/>
        </w:rPr>
        <w:t xml:space="preserve">Method </w:t>
      </w:r>
      <w:r w:rsidR="007B1254">
        <w:rPr>
          <w:rFonts w:ascii="Trebuchet MS" w:hAnsi="Trebuchet MS"/>
          <w:b/>
          <w:sz w:val="24"/>
        </w:rPr>
        <w:t>Parameters</w:t>
      </w:r>
    </w:p>
    <w:p w:rsidR="00A24384" w:rsidRDefault="00A24384" w:rsidP="00871164">
      <w:pPr>
        <w:tabs>
          <w:tab w:val="left" w:pos="4616"/>
        </w:tabs>
        <w:ind w:left="1530"/>
        <w:rPr>
          <w:rFonts w:ascii="Trebuchet MS" w:hAnsi="Trebuchet MS"/>
        </w:rPr>
      </w:pPr>
      <w:r>
        <w:rPr>
          <w:rFonts w:ascii="Trebuchet MS" w:hAnsi="Trebuchet MS"/>
        </w:rPr>
        <w:t>Dwell Time:</w:t>
      </w:r>
      <w:r w:rsidR="003A03E3">
        <w:rPr>
          <w:rFonts w:ascii="Trebuchet MS" w:hAnsi="Trebuchet MS"/>
        </w:rPr>
        <w:t xml:space="preserve"> 30 min -4 hours</w:t>
      </w:r>
    </w:p>
    <w:p w:rsidR="007B1254" w:rsidRPr="00A102CB" w:rsidRDefault="007B1254" w:rsidP="00871164">
      <w:pPr>
        <w:tabs>
          <w:tab w:val="left" w:pos="4616"/>
        </w:tabs>
        <w:ind w:left="1530"/>
        <w:rPr>
          <w:rFonts w:ascii="Trebuchet MS" w:hAnsi="Trebuchet MS"/>
        </w:rPr>
      </w:pPr>
      <w:r w:rsidRPr="00A102CB">
        <w:rPr>
          <w:rFonts w:ascii="Trebuchet MS" w:hAnsi="Trebuchet MS"/>
        </w:rPr>
        <w:t xml:space="preserve">Temperature: </w:t>
      </w:r>
      <w:r w:rsidR="003A03E3">
        <w:rPr>
          <w:rFonts w:ascii="Trebuchet MS" w:hAnsi="Trebuchet MS"/>
        </w:rPr>
        <w:t>250-525</w:t>
      </w:r>
      <w:r w:rsidRPr="00A102CB">
        <w:rPr>
          <w:rFonts w:ascii="Trebuchet MS" w:hAnsi="Trebuchet MS"/>
        </w:rPr>
        <w:t xml:space="preserve"> </w:t>
      </w:r>
      <w:r w:rsidRPr="00A102CB">
        <w:rPr>
          <w:rFonts w:ascii="Trebuchet MS" w:hAnsi="Trebuchet MS"/>
        </w:rPr>
        <w:sym w:font="Symbol" w:char="F0B0"/>
      </w:r>
      <w:r w:rsidRPr="00A102CB">
        <w:rPr>
          <w:rFonts w:ascii="Trebuchet MS" w:hAnsi="Trebuchet MS"/>
        </w:rPr>
        <w:t>C</w:t>
      </w:r>
    </w:p>
    <w:p w:rsidR="007E0507" w:rsidRPr="007E0507" w:rsidRDefault="007E0507" w:rsidP="007E0507">
      <w:pPr>
        <w:tabs>
          <w:tab w:val="left" w:pos="4616"/>
        </w:tabs>
        <w:ind w:left="1530"/>
        <w:rPr>
          <w:rFonts w:ascii="Trebuchet MS" w:hAnsi="Trebuchet MS"/>
          <w:b/>
          <w:sz w:val="24"/>
          <w:szCs w:val="24"/>
        </w:rPr>
      </w:pPr>
      <w:r>
        <w:rPr>
          <w:rFonts w:ascii="Trebuchet MS" w:hAnsi="Trebuchet MS"/>
          <w:b/>
          <w:sz w:val="24"/>
          <w:szCs w:val="24"/>
        </w:rPr>
        <w:br w:type="column"/>
      </w:r>
      <w:r w:rsidRPr="007E0507">
        <w:rPr>
          <w:rFonts w:ascii="Trebuchet MS" w:hAnsi="Trebuchet MS"/>
          <w:b/>
          <w:sz w:val="24"/>
          <w:szCs w:val="24"/>
        </w:rPr>
        <w:lastRenderedPageBreak/>
        <w:t>Recommended Systems</w:t>
      </w:r>
    </w:p>
    <w:p w:rsidR="008746E7" w:rsidRPr="002E4031" w:rsidRDefault="008746E7" w:rsidP="00A24384">
      <w:pPr>
        <w:tabs>
          <w:tab w:val="left" w:pos="4616"/>
        </w:tabs>
        <w:ind w:left="2160"/>
        <w:rPr>
          <w:rFonts w:ascii="Trebuchet MS" w:hAnsi="Trebuchet MS"/>
        </w:rPr>
      </w:pPr>
      <w:r>
        <w:rPr>
          <w:rFonts w:ascii="Trebuchet MS" w:hAnsi="Trebuchet MS"/>
        </w:rPr>
        <w:t>PHOENIX A</w:t>
      </w:r>
      <w:r w:rsidR="002A1CD7">
        <w:rPr>
          <w:rFonts w:ascii="Trebuchet MS" w:hAnsi="Trebuchet MS"/>
        </w:rPr>
        <w:t>ir</w:t>
      </w:r>
      <w:r>
        <w:rPr>
          <w:rFonts w:ascii="Trebuchet MS" w:hAnsi="Trebuchet MS"/>
        </w:rPr>
        <w:t>W</w:t>
      </w:r>
      <w:r w:rsidR="002A1CD7">
        <w:rPr>
          <w:rFonts w:ascii="Trebuchet MS" w:hAnsi="Trebuchet MS"/>
        </w:rPr>
        <w:t>ave</w:t>
      </w:r>
    </w:p>
    <w:p w:rsidR="007E0507" w:rsidRDefault="007E0507" w:rsidP="00871164">
      <w:pPr>
        <w:tabs>
          <w:tab w:val="left" w:pos="4616"/>
        </w:tabs>
        <w:ind w:left="1530"/>
        <w:rPr>
          <w:rFonts w:ascii="Trebuchet MS" w:hAnsi="Trebuchet MS"/>
        </w:rPr>
        <w:sectPr w:rsidR="007E0507" w:rsidSect="007E0507">
          <w:type w:val="continuous"/>
          <w:pgSz w:w="12240" w:h="15840"/>
          <w:pgMar w:top="720" w:right="720" w:bottom="720" w:left="720" w:header="144" w:footer="288" w:gutter="0"/>
          <w:cols w:num="2" w:space="180"/>
          <w:titlePg/>
          <w:docGrid w:linePitch="360"/>
        </w:sectPr>
      </w:pPr>
    </w:p>
    <w:p w:rsidR="007B1254" w:rsidRDefault="001D2176" w:rsidP="00871164">
      <w:pPr>
        <w:tabs>
          <w:tab w:val="left" w:pos="4616"/>
        </w:tabs>
        <w:ind w:left="1530"/>
        <w:rPr>
          <w:rFonts w:ascii="Trebuchet MS" w:hAnsi="Trebuchet MS"/>
        </w:rPr>
      </w:pPr>
      <w:r>
        <w:rPr>
          <w:rFonts w:ascii="Trebuchet MS" w:hAnsi="Trebuchet MS"/>
        </w:rPr>
        <w:lastRenderedPageBreak/>
        <w:t>Sample Amount:</w:t>
      </w:r>
      <w:r w:rsidR="00136693">
        <w:rPr>
          <w:rFonts w:ascii="Trebuchet MS" w:hAnsi="Trebuchet MS"/>
        </w:rPr>
        <w:t xml:space="preserve"> 20 grams</w:t>
      </w:r>
    </w:p>
    <w:p w:rsidR="001D2176" w:rsidRDefault="001D2176" w:rsidP="007B1254">
      <w:pPr>
        <w:tabs>
          <w:tab w:val="left" w:pos="4616"/>
        </w:tabs>
        <w:ind w:left="1530"/>
        <w:rPr>
          <w:rFonts w:ascii="Trebuchet MS" w:hAnsi="Trebuchet MS"/>
          <w:b/>
          <w:sz w:val="24"/>
        </w:rPr>
      </w:pPr>
    </w:p>
    <w:p w:rsidR="007B1254" w:rsidRDefault="007B1254" w:rsidP="007B1254">
      <w:pPr>
        <w:tabs>
          <w:tab w:val="left" w:pos="4616"/>
        </w:tabs>
        <w:ind w:left="1530"/>
        <w:rPr>
          <w:rFonts w:ascii="Trebuchet MS" w:hAnsi="Trebuchet MS"/>
          <w:b/>
          <w:sz w:val="24"/>
        </w:rPr>
      </w:pPr>
      <w:r>
        <w:rPr>
          <w:rFonts w:ascii="Trebuchet MS" w:hAnsi="Trebuchet MS"/>
          <w:b/>
          <w:sz w:val="24"/>
        </w:rPr>
        <w:t>Equipment</w:t>
      </w:r>
    </w:p>
    <w:p w:rsidR="00A102CB" w:rsidRPr="004A5E13" w:rsidRDefault="007C1C07" w:rsidP="007B1254">
      <w:pPr>
        <w:tabs>
          <w:tab w:val="left" w:pos="4616"/>
        </w:tabs>
        <w:ind w:left="1530"/>
        <w:rPr>
          <w:rFonts w:ascii="Trebuchet MS" w:hAnsi="Trebuchet MS"/>
        </w:rPr>
      </w:pPr>
      <w:r w:rsidRPr="007C1C07">
        <w:rPr>
          <w:rFonts w:ascii="Trebuchet MS" w:hAnsi="Trebuchet MS"/>
        </w:rPr>
        <w:t xml:space="preserve">PHOENIX </w:t>
      </w:r>
      <w:r w:rsidR="00603919">
        <w:rPr>
          <w:rFonts w:ascii="Trebuchet MS" w:hAnsi="Trebuchet MS"/>
        </w:rPr>
        <w:t>AirW</w:t>
      </w:r>
      <w:r w:rsidR="00403A62">
        <w:rPr>
          <w:rFonts w:ascii="Trebuchet MS" w:hAnsi="Trebuchet MS"/>
        </w:rPr>
        <w:t>ave</w:t>
      </w:r>
      <w:r w:rsidRPr="007C1C07">
        <w:rPr>
          <w:rFonts w:ascii="Trebuchet MS" w:hAnsi="Trebuchet MS"/>
        </w:rPr>
        <w:t xml:space="preserve">, </w:t>
      </w:r>
      <w:r w:rsidR="005A3225">
        <w:rPr>
          <w:rFonts w:ascii="Trebuchet MS" w:hAnsi="Trebuchet MS"/>
        </w:rPr>
        <w:t xml:space="preserve">100 mL </w:t>
      </w:r>
      <w:r w:rsidR="00FA738F">
        <w:rPr>
          <w:rFonts w:ascii="Trebuchet MS" w:hAnsi="Trebuchet MS"/>
        </w:rPr>
        <w:t>porcelain crucibles</w:t>
      </w:r>
      <w:r w:rsidR="006B1B94">
        <w:rPr>
          <w:rFonts w:ascii="Trebuchet MS" w:hAnsi="Trebuchet MS"/>
        </w:rPr>
        <w:t>,</w:t>
      </w:r>
      <w:r w:rsidRPr="007C1C07">
        <w:rPr>
          <w:rFonts w:ascii="Trebuchet MS" w:hAnsi="Trebuchet MS"/>
        </w:rPr>
        <w:t xml:space="preserve"> tongs, gloves, </w:t>
      </w:r>
      <w:r w:rsidR="00214EC1">
        <w:rPr>
          <w:rFonts w:ascii="Trebuchet MS" w:hAnsi="Trebuchet MS"/>
        </w:rPr>
        <w:t xml:space="preserve">desiccator, </w:t>
      </w:r>
      <w:r w:rsidRPr="007C1C07">
        <w:rPr>
          <w:rFonts w:ascii="Trebuchet MS" w:hAnsi="Trebuchet MS"/>
        </w:rPr>
        <w:t xml:space="preserve">balance </w:t>
      </w:r>
      <w:r w:rsidR="006B1B94">
        <w:rPr>
          <w:rFonts w:ascii="Trebuchet MS" w:hAnsi="Trebuchet MS"/>
        </w:rPr>
        <w:t>capable of weighing to + 0.1 mg, Disposable pipette</w:t>
      </w:r>
    </w:p>
    <w:p w:rsidR="007B1254" w:rsidRDefault="007B1254" w:rsidP="007B1254">
      <w:pPr>
        <w:tabs>
          <w:tab w:val="left" w:pos="4616"/>
        </w:tabs>
        <w:ind w:left="1530"/>
        <w:rPr>
          <w:rFonts w:ascii="Trebuchet MS" w:hAnsi="Trebuchet MS"/>
          <w:b/>
          <w:sz w:val="24"/>
        </w:rPr>
      </w:pPr>
      <w:r>
        <w:rPr>
          <w:rFonts w:ascii="Trebuchet MS" w:hAnsi="Trebuchet MS"/>
          <w:b/>
          <w:sz w:val="24"/>
        </w:rPr>
        <w:t>Sample Preparation</w:t>
      </w:r>
    </w:p>
    <w:p w:rsidR="007B1254" w:rsidRPr="004C7904" w:rsidRDefault="00C842A6" w:rsidP="00871164">
      <w:pPr>
        <w:tabs>
          <w:tab w:val="left" w:pos="4616"/>
        </w:tabs>
        <w:ind w:left="1530"/>
        <w:rPr>
          <w:rFonts w:ascii="Trebuchet MS" w:hAnsi="Trebuchet MS"/>
        </w:rPr>
      </w:pPr>
      <w:r>
        <w:rPr>
          <w:rFonts w:ascii="Trebuchet MS" w:hAnsi="Trebuchet MS"/>
        </w:rPr>
        <w:t>Mix sample well before sampling.</w:t>
      </w:r>
    </w:p>
    <w:p w:rsidR="007B1254" w:rsidRPr="004C7904" w:rsidRDefault="00F334F9" w:rsidP="007B1254">
      <w:pPr>
        <w:tabs>
          <w:tab w:val="left" w:pos="4616"/>
        </w:tabs>
        <w:ind w:left="1530"/>
        <w:rPr>
          <w:rFonts w:ascii="Trebuchet MS" w:hAnsi="Trebuchet MS"/>
          <w:b/>
        </w:rPr>
      </w:pPr>
      <w:r w:rsidRPr="004C7904">
        <w:rPr>
          <w:rFonts w:ascii="Trebuchet MS" w:hAnsi="Trebuchet MS"/>
          <w:b/>
        </w:rPr>
        <w:t>Procedure</w:t>
      </w:r>
    </w:p>
    <w:p w:rsidR="004C7904" w:rsidRPr="004C7904" w:rsidRDefault="004C7904" w:rsidP="004C7904">
      <w:pPr>
        <w:spacing w:line="240" w:lineRule="auto"/>
        <w:rPr>
          <w:rFonts w:ascii="Trebuchet MS" w:eastAsia="Times New Roman" w:hAnsi="Trebuchet MS" w:cs="Times New Roman"/>
          <w:b/>
        </w:rPr>
      </w:pPr>
    </w:p>
    <w:p w:rsidR="004C7904" w:rsidRPr="004C7904" w:rsidRDefault="004C7904" w:rsidP="004C7904">
      <w:pPr>
        <w:numPr>
          <w:ilvl w:val="0"/>
          <w:numId w:val="3"/>
        </w:numPr>
        <w:spacing w:after="200" w:line="240" w:lineRule="auto"/>
        <w:ind w:left="1800"/>
        <w:rPr>
          <w:rFonts w:ascii="Trebuchet MS" w:eastAsia="Times New Roman" w:hAnsi="Trebuchet MS" w:cs="Times New Roman"/>
        </w:rPr>
      </w:pPr>
      <w:r w:rsidRPr="004C7904">
        <w:rPr>
          <w:rFonts w:ascii="Trebuchet MS" w:eastAsia="Times New Roman" w:hAnsi="Trebuchet MS" w:cs="Times New Roman"/>
        </w:rPr>
        <w:t xml:space="preserve">In the Program Mode program the following: </w:t>
      </w:r>
    </w:p>
    <w:p w:rsidR="004C7904" w:rsidRPr="004C7904" w:rsidRDefault="004C7904" w:rsidP="004C7904">
      <w:pPr>
        <w:numPr>
          <w:ilvl w:val="12"/>
          <w:numId w:val="0"/>
        </w:numPr>
        <w:spacing w:line="240" w:lineRule="auto"/>
        <w:ind w:left="360" w:hanging="360"/>
        <w:rPr>
          <w:rFonts w:ascii="Trebuchet MS" w:eastAsia="Times New Roman" w:hAnsi="Trebuchet MS" w:cs="Times New Roman"/>
        </w:rPr>
      </w:pPr>
    </w:p>
    <w:p w:rsidR="004C7904" w:rsidRPr="004C7904" w:rsidRDefault="004C7904" w:rsidP="004C7904">
      <w:pPr>
        <w:numPr>
          <w:ilvl w:val="12"/>
          <w:numId w:val="0"/>
        </w:numPr>
        <w:tabs>
          <w:tab w:val="left" w:pos="1260"/>
          <w:tab w:val="left" w:pos="2160"/>
          <w:tab w:val="left" w:pos="3060"/>
        </w:tabs>
        <w:spacing w:line="240" w:lineRule="auto"/>
        <w:ind w:left="1800" w:hanging="360"/>
        <w:rPr>
          <w:rFonts w:ascii="Trebuchet MS" w:eastAsia="Times New Roman" w:hAnsi="Trebuchet MS" w:cs="Times New Roman"/>
        </w:rPr>
      </w:pPr>
      <w:r w:rsidRPr="004C7904">
        <w:rPr>
          <w:rFonts w:ascii="Trebuchet MS" w:eastAsia="Times New Roman" w:hAnsi="Trebuchet MS" w:cs="Times New Roman"/>
          <w:b/>
        </w:rPr>
        <w:tab/>
      </w:r>
      <w:r w:rsidRPr="004C7904">
        <w:rPr>
          <w:rFonts w:ascii="Trebuchet MS" w:eastAsia="Times New Roman" w:hAnsi="Trebuchet MS" w:cs="Times New Roman"/>
          <w:b/>
          <w:u w:val="single"/>
        </w:rPr>
        <w:t>Stage</w:t>
      </w:r>
      <w:r w:rsidRPr="004C7904">
        <w:rPr>
          <w:rFonts w:ascii="Trebuchet MS" w:eastAsia="Times New Roman" w:hAnsi="Trebuchet MS" w:cs="Times New Roman"/>
        </w:rPr>
        <w:tab/>
      </w:r>
      <w:r w:rsidRPr="004C7904">
        <w:rPr>
          <w:rFonts w:ascii="Trebuchet MS" w:eastAsia="Times New Roman" w:hAnsi="Trebuchet MS" w:cs="Times New Roman"/>
          <w:b/>
          <w:u w:val="single"/>
        </w:rPr>
        <w:t>Temp</w:t>
      </w:r>
      <w:r w:rsidR="00136693">
        <w:rPr>
          <w:rFonts w:ascii="Trebuchet MS" w:eastAsia="Times New Roman" w:hAnsi="Trebuchet MS" w:cs="Times New Roman"/>
          <w:b/>
          <w:u w:val="single"/>
        </w:rPr>
        <w:t>°C</w:t>
      </w:r>
      <w:r w:rsidRPr="004C7904">
        <w:rPr>
          <w:rFonts w:ascii="Trebuchet MS" w:eastAsia="Times New Roman" w:hAnsi="Trebuchet MS" w:cs="Times New Roman"/>
        </w:rPr>
        <w:tab/>
      </w:r>
      <w:r w:rsidRPr="004C7904">
        <w:rPr>
          <w:rFonts w:ascii="Trebuchet MS" w:eastAsia="Times New Roman" w:hAnsi="Trebuchet MS" w:cs="Times New Roman"/>
          <w:b/>
          <w:u w:val="single"/>
        </w:rPr>
        <w:t>Ramp</w:t>
      </w:r>
      <w:r w:rsidR="00D8475D">
        <w:rPr>
          <w:rFonts w:ascii="Trebuchet MS" w:eastAsia="Times New Roman" w:hAnsi="Trebuchet MS" w:cs="Times New Roman"/>
          <w:b/>
          <w:u w:val="single"/>
        </w:rPr>
        <w:t>(min)</w:t>
      </w:r>
      <w:r w:rsidRPr="004C7904">
        <w:rPr>
          <w:rFonts w:ascii="Trebuchet MS" w:eastAsia="Times New Roman" w:hAnsi="Trebuchet MS" w:cs="Times New Roman"/>
        </w:rPr>
        <w:tab/>
      </w:r>
      <w:r w:rsidRPr="004C7904">
        <w:rPr>
          <w:rFonts w:ascii="Trebuchet MS" w:eastAsia="Times New Roman" w:hAnsi="Trebuchet MS" w:cs="Times New Roman"/>
          <w:b/>
          <w:u w:val="single"/>
        </w:rPr>
        <w:t>Dwell</w:t>
      </w:r>
      <w:r w:rsidR="00D8475D">
        <w:rPr>
          <w:rFonts w:ascii="Trebuchet MS" w:eastAsia="Times New Roman" w:hAnsi="Trebuchet MS" w:cs="Times New Roman"/>
          <w:b/>
          <w:u w:val="single"/>
        </w:rPr>
        <w:t xml:space="preserve"> (min)</w:t>
      </w:r>
    </w:p>
    <w:p w:rsidR="004C7904" w:rsidRPr="004C7904" w:rsidRDefault="004C7904" w:rsidP="004C7904">
      <w:pPr>
        <w:numPr>
          <w:ilvl w:val="12"/>
          <w:numId w:val="0"/>
        </w:numPr>
        <w:tabs>
          <w:tab w:val="center" w:pos="270"/>
          <w:tab w:val="left" w:pos="1260"/>
          <w:tab w:val="left" w:pos="2160"/>
          <w:tab w:val="left" w:pos="3060"/>
        </w:tabs>
        <w:spacing w:line="240" w:lineRule="auto"/>
        <w:ind w:left="1440"/>
        <w:rPr>
          <w:rFonts w:ascii="Trebuchet MS" w:eastAsia="Times New Roman" w:hAnsi="Trebuchet MS" w:cs="Times New Roman"/>
        </w:rPr>
      </w:pPr>
      <w:r w:rsidRPr="004C7904">
        <w:rPr>
          <w:rFonts w:ascii="Trebuchet MS" w:eastAsia="Times New Roman" w:hAnsi="Trebuchet MS" w:cs="Times New Roman"/>
        </w:rPr>
        <w:tab/>
        <w:t>1</w:t>
      </w:r>
      <w:r w:rsidRPr="004C7904">
        <w:rPr>
          <w:rFonts w:ascii="Trebuchet MS" w:eastAsia="Times New Roman" w:hAnsi="Trebuchet MS" w:cs="Times New Roman"/>
        </w:rPr>
        <w:tab/>
      </w:r>
      <w:r w:rsidR="00136693">
        <w:rPr>
          <w:rFonts w:ascii="Trebuchet MS" w:eastAsia="Times New Roman" w:hAnsi="Trebuchet MS" w:cs="Times New Roman"/>
        </w:rPr>
        <w:t xml:space="preserve">  250</w:t>
      </w:r>
      <w:r w:rsidR="00136693">
        <w:rPr>
          <w:rFonts w:ascii="Trebuchet MS" w:eastAsia="Times New Roman" w:hAnsi="Trebuchet MS" w:cs="Times New Roman"/>
        </w:rPr>
        <w:tab/>
      </w:r>
      <w:r w:rsidRPr="004C7904">
        <w:rPr>
          <w:rFonts w:ascii="Trebuchet MS" w:eastAsia="Times New Roman" w:hAnsi="Trebuchet MS" w:cs="Times New Roman"/>
        </w:rPr>
        <w:tab/>
      </w:r>
      <w:r w:rsidR="00D8475D">
        <w:rPr>
          <w:rFonts w:ascii="Trebuchet MS" w:eastAsia="Times New Roman" w:hAnsi="Trebuchet MS" w:cs="Times New Roman"/>
        </w:rPr>
        <w:t xml:space="preserve">   </w:t>
      </w:r>
      <w:r w:rsidR="00F33FE9">
        <w:rPr>
          <w:rFonts w:ascii="Trebuchet MS" w:eastAsia="Times New Roman" w:hAnsi="Trebuchet MS" w:cs="Times New Roman"/>
        </w:rPr>
        <w:t>01:</w:t>
      </w:r>
      <w:r w:rsidRPr="004C7904">
        <w:rPr>
          <w:rFonts w:ascii="Trebuchet MS" w:eastAsia="Times New Roman" w:hAnsi="Trebuchet MS" w:cs="Times New Roman"/>
        </w:rPr>
        <w:t>0</w:t>
      </w:r>
      <w:r w:rsidR="00F33FE9">
        <w:rPr>
          <w:rFonts w:ascii="Trebuchet MS" w:eastAsia="Times New Roman" w:hAnsi="Trebuchet MS" w:cs="Times New Roman"/>
        </w:rPr>
        <w:t>0</w:t>
      </w:r>
      <w:r w:rsidRPr="004C7904">
        <w:rPr>
          <w:rFonts w:ascii="Trebuchet MS" w:eastAsia="Times New Roman" w:hAnsi="Trebuchet MS" w:cs="Times New Roman"/>
        </w:rPr>
        <w:tab/>
      </w:r>
      <w:r w:rsidR="00D8475D">
        <w:rPr>
          <w:rFonts w:ascii="Trebuchet MS" w:eastAsia="Times New Roman" w:hAnsi="Trebuchet MS" w:cs="Times New Roman"/>
        </w:rPr>
        <w:t xml:space="preserve">   </w:t>
      </w:r>
      <w:r w:rsidRPr="004C7904">
        <w:rPr>
          <w:rFonts w:ascii="Trebuchet MS" w:eastAsia="Times New Roman" w:hAnsi="Trebuchet MS" w:cs="Times New Roman"/>
        </w:rPr>
        <w:t>00:</w:t>
      </w:r>
      <w:r w:rsidR="00F33FE9">
        <w:rPr>
          <w:rFonts w:ascii="Trebuchet MS" w:eastAsia="Times New Roman" w:hAnsi="Trebuchet MS" w:cs="Times New Roman"/>
        </w:rPr>
        <w:t>30</w:t>
      </w:r>
    </w:p>
    <w:p w:rsidR="004C7904" w:rsidRPr="004C7904" w:rsidRDefault="004C7904" w:rsidP="004C7904">
      <w:pPr>
        <w:numPr>
          <w:ilvl w:val="12"/>
          <w:numId w:val="0"/>
        </w:numPr>
        <w:tabs>
          <w:tab w:val="center" w:pos="270"/>
          <w:tab w:val="left" w:pos="1260"/>
          <w:tab w:val="left" w:pos="2160"/>
          <w:tab w:val="left" w:pos="3060"/>
        </w:tabs>
        <w:spacing w:line="240" w:lineRule="auto"/>
        <w:ind w:left="1440"/>
        <w:rPr>
          <w:rFonts w:ascii="Trebuchet MS" w:eastAsia="Times New Roman" w:hAnsi="Trebuchet MS" w:cs="Times New Roman"/>
        </w:rPr>
      </w:pPr>
      <w:r w:rsidRPr="004C7904">
        <w:rPr>
          <w:rFonts w:ascii="Trebuchet MS" w:eastAsia="Times New Roman" w:hAnsi="Trebuchet MS" w:cs="Times New Roman"/>
        </w:rPr>
        <w:tab/>
        <w:t>2</w:t>
      </w:r>
      <w:r w:rsidRPr="004C7904">
        <w:rPr>
          <w:rFonts w:ascii="Trebuchet MS" w:eastAsia="Times New Roman" w:hAnsi="Trebuchet MS" w:cs="Times New Roman"/>
        </w:rPr>
        <w:tab/>
      </w:r>
      <w:r w:rsidR="00136693">
        <w:rPr>
          <w:rFonts w:ascii="Trebuchet MS" w:eastAsia="Times New Roman" w:hAnsi="Trebuchet MS" w:cs="Times New Roman"/>
        </w:rPr>
        <w:t xml:space="preserve">  525</w:t>
      </w:r>
      <w:r w:rsidR="00136693">
        <w:rPr>
          <w:rFonts w:ascii="Trebuchet MS" w:eastAsia="Times New Roman" w:hAnsi="Trebuchet MS" w:cs="Times New Roman"/>
        </w:rPr>
        <w:tab/>
      </w:r>
      <w:r w:rsidRPr="004C7904">
        <w:rPr>
          <w:rFonts w:ascii="Trebuchet MS" w:eastAsia="Times New Roman" w:hAnsi="Trebuchet MS" w:cs="Times New Roman"/>
        </w:rPr>
        <w:tab/>
      </w:r>
      <w:r w:rsidR="00D8475D">
        <w:rPr>
          <w:rFonts w:ascii="Trebuchet MS" w:eastAsia="Times New Roman" w:hAnsi="Trebuchet MS" w:cs="Times New Roman"/>
        </w:rPr>
        <w:t xml:space="preserve">   </w:t>
      </w:r>
      <w:r w:rsidR="00F33FE9">
        <w:rPr>
          <w:rFonts w:ascii="Trebuchet MS" w:eastAsia="Times New Roman" w:hAnsi="Trebuchet MS" w:cs="Times New Roman"/>
        </w:rPr>
        <w:t>00:00</w:t>
      </w:r>
      <w:r w:rsidRPr="004C7904">
        <w:rPr>
          <w:rFonts w:ascii="Trebuchet MS" w:eastAsia="Times New Roman" w:hAnsi="Trebuchet MS" w:cs="Times New Roman"/>
        </w:rPr>
        <w:tab/>
      </w:r>
      <w:r w:rsidR="00D8475D">
        <w:rPr>
          <w:rFonts w:ascii="Trebuchet MS" w:eastAsia="Times New Roman" w:hAnsi="Trebuchet MS" w:cs="Times New Roman"/>
        </w:rPr>
        <w:t xml:space="preserve">   </w:t>
      </w:r>
      <w:r w:rsidR="00F33FE9">
        <w:rPr>
          <w:rFonts w:ascii="Trebuchet MS" w:eastAsia="Times New Roman" w:hAnsi="Trebuchet MS" w:cs="Times New Roman"/>
        </w:rPr>
        <w:t>04:0</w:t>
      </w:r>
      <w:r w:rsidRPr="004C7904">
        <w:rPr>
          <w:rFonts w:ascii="Trebuchet MS" w:eastAsia="Times New Roman" w:hAnsi="Trebuchet MS" w:cs="Times New Roman"/>
        </w:rPr>
        <w:t>0</w:t>
      </w:r>
    </w:p>
    <w:p w:rsidR="004C7904" w:rsidRPr="004C7904" w:rsidRDefault="004C7904" w:rsidP="004C7904">
      <w:pPr>
        <w:numPr>
          <w:ilvl w:val="12"/>
          <w:numId w:val="0"/>
        </w:numPr>
        <w:tabs>
          <w:tab w:val="center" w:pos="630"/>
          <w:tab w:val="left" w:pos="1260"/>
          <w:tab w:val="left" w:pos="2160"/>
          <w:tab w:val="left" w:pos="3060"/>
        </w:tabs>
        <w:spacing w:line="240" w:lineRule="auto"/>
        <w:ind w:left="1800" w:hanging="360"/>
        <w:rPr>
          <w:rFonts w:ascii="Trebuchet MS" w:eastAsia="Times New Roman" w:hAnsi="Trebuchet MS" w:cs="Times New Roman"/>
        </w:rPr>
      </w:pPr>
      <w:r w:rsidRPr="004C7904">
        <w:rPr>
          <w:rFonts w:ascii="Trebuchet MS" w:eastAsia="Times New Roman" w:hAnsi="Trebuchet MS" w:cs="Times New Roman"/>
        </w:rPr>
        <w:tab/>
      </w:r>
      <w:r w:rsidRPr="004C7904">
        <w:rPr>
          <w:rFonts w:ascii="Trebuchet MS" w:eastAsia="Times New Roman" w:hAnsi="Trebuchet MS" w:cs="Times New Roman"/>
        </w:rPr>
        <w:tab/>
      </w:r>
    </w:p>
    <w:p w:rsidR="004C7904" w:rsidRPr="004C7904" w:rsidRDefault="004C7904" w:rsidP="004C7904">
      <w:pPr>
        <w:numPr>
          <w:ilvl w:val="12"/>
          <w:numId w:val="0"/>
        </w:numPr>
        <w:spacing w:line="240" w:lineRule="auto"/>
        <w:ind w:left="1800" w:hanging="360"/>
        <w:rPr>
          <w:rFonts w:ascii="Trebuchet MS" w:eastAsia="Times New Roman" w:hAnsi="Trebuchet MS" w:cs="Times New Roman"/>
        </w:rPr>
      </w:pPr>
      <w:r w:rsidRPr="004C7904">
        <w:rPr>
          <w:rFonts w:ascii="Trebuchet MS" w:eastAsia="Times New Roman" w:hAnsi="Trebuchet MS" w:cs="Times New Roman"/>
        </w:rPr>
        <w:tab/>
      </w:r>
    </w:p>
    <w:p w:rsidR="004C7904" w:rsidRPr="004C7904" w:rsidRDefault="004C7904" w:rsidP="004C7904">
      <w:pPr>
        <w:numPr>
          <w:ilvl w:val="0"/>
          <w:numId w:val="3"/>
        </w:numPr>
        <w:spacing w:after="200" w:line="240" w:lineRule="auto"/>
        <w:ind w:left="1800"/>
        <w:rPr>
          <w:rFonts w:ascii="Trebuchet MS" w:eastAsia="Times New Roman" w:hAnsi="Trebuchet MS" w:cs="Times New Roman"/>
        </w:rPr>
      </w:pPr>
      <w:r w:rsidRPr="004C7904">
        <w:rPr>
          <w:rFonts w:ascii="Trebuchet MS" w:eastAsia="Times New Roman" w:hAnsi="Trebuchet MS" w:cs="Times New Roman"/>
        </w:rPr>
        <w:t xml:space="preserve">Weigh up to </w:t>
      </w:r>
      <w:r w:rsidR="000B1994">
        <w:rPr>
          <w:rFonts w:ascii="Trebuchet MS" w:eastAsia="Times New Roman" w:hAnsi="Trebuchet MS" w:cs="Times New Roman"/>
        </w:rPr>
        <w:t>20</w:t>
      </w:r>
      <w:r w:rsidRPr="004C7904">
        <w:rPr>
          <w:rFonts w:ascii="Trebuchet MS" w:eastAsia="Times New Roman" w:hAnsi="Trebuchet MS" w:cs="Times New Roman"/>
        </w:rPr>
        <w:t xml:space="preserve"> grams </w:t>
      </w:r>
      <w:r w:rsidRPr="004C7904">
        <w:rPr>
          <w:rFonts w:ascii="Trebuchet MS" w:eastAsia="Times New Roman" w:hAnsi="Trebuchet MS" w:cs="Times New Roman"/>
          <w:b/>
        </w:rPr>
        <w:t>(Caution:  See Note 1)</w:t>
      </w:r>
      <w:r w:rsidRPr="004C7904">
        <w:rPr>
          <w:rFonts w:ascii="Trebuchet MS" w:eastAsia="Times New Roman" w:hAnsi="Trebuchet MS" w:cs="Times New Roman"/>
        </w:rPr>
        <w:t xml:space="preserve"> of sample into the pre-ashed crucibles. </w:t>
      </w:r>
    </w:p>
    <w:p w:rsidR="004C7904" w:rsidRPr="004C7904" w:rsidRDefault="004C7904" w:rsidP="004C7904">
      <w:pPr>
        <w:numPr>
          <w:ilvl w:val="12"/>
          <w:numId w:val="0"/>
        </w:numPr>
        <w:spacing w:line="240" w:lineRule="auto"/>
        <w:ind w:left="1800" w:hanging="360"/>
        <w:rPr>
          <w:rFonts w:ascii="Trebuchet MS" w:eastAsia="Times New Roman" w:hAnsi="Trebuchet MS" w:cs="Times New Roman"/>
        </w:rPr>
      </w:pPr>
    </w:p>
    <w:p w:rsidR="004C7904" w:rsidRPr="004C7904" w:rsidRDefault="004C7904" w:rsidP="004C7904">
      <w:pPr>
        <w:numPr>
          <w:ilvl w:val="0"/>
          <w:numId w:val="3"/>
        </w:numPr>
        <w:spacing w:after="200" w:line="240" w:lineRule="auto"/>
        <w:ind w:left="1800"/>
        <w:rPr>
          <w:rFonts w:ascii="Trebuchet MS" w:eastAsia="Times New Roman" w:hAnsi="Trebuchet MS" w:cs="Times New Roman"/>
        </w:rPr>
      </w:pPr>
      <w:r w:rsidRPr="004C7904">
        <w:rPr>
          <w:rFonts w:ascii="Trebuchet MS" w:eastAsia="Times New Roman" w:hAnsi="Trebuchet MS" w:cs="Times New Roman"/>
        </w:rPr>
        <w:t>W</w:t>
      </w:r>
      <w:r w:rsidR="00AC1627">
        <w:rPr>
          <w:rFonts w:ascii="Trebuchet MS" w:eastAsia="Times New Roman" w:hAnsi="Trebuchet MS" w:cs="Times New Roman"/>
        </w:rPr>
        <w:t>ith the furnace temperature at 1</w:t>
      </w:r>
      <w:r w:rsidRPr="004C7904">
        <w:rPr>
          <w:rFonts w:ascii="Trebuchet MS" w:eastAsia="Times New Roman" w:hAnsi="Trebuchet MS" w:cs="Times New Roman"/>
        </w:rPr>
        <w:t>00</w:t>
      </w:r>
      <w:r w:rsidRPr="004C7904">
        <w:rPr>
          <w:rFonts w:ascii="Trebuchet MS" w:eastAsia="Times New Roman" w:hAnsi="Trebuchet MS" w:cs="Times New Roman"/>
          <w:vertAlign w:val="superscript"/>
        </w:rPr>
        <w:t>o</w:t>
      </w:r>
      <w:r w:rsidRPr="004C7904">
        <w:rPr>
          <w:rFonts w:ascii="Trebuchet MS" w:eastAsia="Times New Roman" w:hAnsi="Trebuchet MS" w:cs="Times New Roman"/>
        </w:rPr>
        <w:t>C or less</w:t>
      </w:r>
      <w:r w:rsidR="009867D5">
        <w:rPr>
          <w:rFonts w:ascii="Trebuchet MS" w:eastAsia="Times New Roman" w:hAnsi="Trebuchet MS" w:cs="Times New Roman"/>
        </w:rPr>
        <w:t>,</w:t>
      </w:r>
      <w:r w:rsidRPr="004C7904">
        <w:rPr>
          <w:rFonts w:ascii="Trebuchet MS" w:eastAsia="Times New Roman" w:hAnsi="Trebuchet MS" w:cs="Times New Roman"/>
        </w:rPr>
        <w:t xml:space="preserve"> place the crucibles into the furnace chamber, replace the furnace door allowing no gaps, close the microwave cavity door, press the </w:t>
      </w:r>
      <w:r w:rsidRPr="004C7904">
        <w:rPr>
          <w:rFonts w:ascii="Trebuchet MS" w:eastAsia="Times New Roman" w:hAnsi="Trebuchet MS" w:cs="Times New Roman"/>
          <w:b/>
        </w:rPr>
        <w:t>Start/Stop</w:t>
      </w:r>
      <w:r w:rsidRPr="004C7904">
        <w:rPr>
          <w:rFonts w:ascii="Trebuchet MS" w:eastAsia="Times New Roman" w:hAnsi="Trebuchet MS" w:cs="Times New Roman"/>
        </w:rPr>
        <w:t>.</w:t>
      </w:r>
    </w:p>
    <w:p w:rsidR="004C7904" w:rsidRPr="004C7904" w:rsidRDefault="004C7904" w:rsidP="004C7904">
      <w:pPr>
        <w:numPr>
          <w:ilvl w:val="12"/>
          <w:numId w:val="0"/>
        </w:numPr>
        <w:spacing w:line="240" w:lineRule="auto"/>
        <w:ind w:left="1800" w:hanging="360"/>
        <w:rPr>
          <w:rFonts w:ascii="Trebuchet MS" w:eastAsia="Times New Roman" w:hAnsi="Trebuchet MS" w:cs="Times New Roman"/>
        </w:rPr>
      </w:pPr>
    </w:p>
    <w:p w:rsidR="004C7904" w:rsidRPr="004C7904" w:rsidRDefault="004C7904" w:rsidP="004C7904">
      <w:pPr>
        <w:numPr>
          <w:ilvl w:val="0"/>
          <w:numId w:val="3"/>
        </w:numPr>
        <w:spacing w:after="200" w:line="240" w:lineRule="auto"/>
        <w:ind w:left="1800"/>
        <w:rPr>
          <w:rFonts w:ascii="Trebuchet MS" w:eastAsia="Times New Roman" w:hAnsi="Trebuchet MS" w:cs="Times New Roman"/>
        </w:rPr>
      </w:pPr>
      <w:r w:rsidRPr="004C7904">
        <w:rPr>
          <w:rFonts w:ascii="Trebuchet MS" w:eastAsia="Times New Roman" w:hAnsi="Trebuchet MS" w:cs="Times New Roman"/>
        </w:rPr>
        <w:t>At the end of the Stage 2 D</w:t>
      </w:r>
      <w:r w:rsidR="00975B83">
        <w:rPr>
          <w:rFonts w:ascii="Trebuchet MS" w:eastAsia="Times New Roman" w:hAnsi="Trebuchet MS" w:cs="Times New Roman"/>
        </w:rPr>
        <w:t>well Time, remove the crucibles,</w:t>
      </w:r>
      <w:r w:rsidRPr="004C7904">
        <w:rPr>
          <w:rFonts w:ascii="Trebuchet MS" w:eastAsia="Times New Roman" w:hAnsi="Trebuchet MS" w:cs="Times New Roman"/>
        </w:rPr>
        <w:t xml:space="preserve"> allow </w:t>
      </w:r>
      <w:r w:rsidR="00A67CB8" w:rsidRPr="004C7904">
        <w:rPr>
          <w:rFonts w:ascii="Trebuchet MS" w:eastAsia="Times New Roman" w:hAnsi="Trebuchet MS" w:cs="Times New Roman"/>
        </w:rPr>
        <w:t>cooling</w:t>
      </w:r>
      <w:r w:rsidRPr="004C7904">
        <w:rPr>
          <w:rFonts w:ascii="Trebuchet MS" w:eastAsia="Times New Roman" w:hAnsi="Trebuchet MS" w:cs="Times New Roman"/>
        </w:rPr>
        <w:t xml:space="preserve"> in a desiccator.</w:t>
      </w:r>
    </w:p>
    <w:p w:rsidR="004C7904" w:rsidRPr="004C7904" w:rsidRDefault="004C7904" w:rsidP="004C7904">
      <w:pPr>
        <w:numPr>
          <w:ilvl w:val="12"/>
          <w:numId w:val="0"/>
        </w:numPr>
        <w:spacing w:line="240" w:lineRule="auto"/>
        <w:ind w:left="1800" w:hanging="360"/>
        <w:rPr>
          <w:rFonts w:ascii="Trebuchet MS" w:eastAsia="Times New Roman" w:hAnsi="Trebuchet MS" w:cs="Times New Roman"/>
        </w:rPr>
      </w:pPr>
    </w:p>
    <w:p w:rsidR="004C7904" w:rsidRPr="002F178F" w:rsidRDefault="004C7904" w:rsidP="002F178F">
      <w:pPr>
        <w:numPr>
          <w:ilvl w:val="0"/>
          <w:numId w:val="3"/>
        </w:numPr>
        <w:spacing w:after="200" w:line="240" w:lineRule="auto"/>
        <w:ind w:left="1800"/>
        <w:rPr>
          <w:rFonts w:ascii="Trebuchet MS" w:eastAsia="Times New Roman" w:hAnsi="Trebuchet MS" w:cs="Times New Roman"/>
        </w:rPr>
      </w:pPr>
      <w:r w:rsidRPr="004C7904">
        <w:rPr>
          <w:rFonts w:ascii="Trebuchet MS" w:eastAsia="Times New Roman" w:hAnsi="Trebuchet MS" w:cs="Times New Roman"/>
        </w:rPr>
        <w:t>Allow the furnace chamber to coo</w:t>
      </w:r>
      <w:r w:rsidR="00AC1627">
        <w:rPr>
          <w:rFonts w:ascii="Trebuchet MS" w:eastAsia="Times New Roman" w:hAnsi="Trebuchet MS" w:cs="Times New Roman"/>
        </w:rPr>
        <w:t>l to the starting temperate of 1</w:t>
      </w:r>
      <w:r w:rsidRPr="004C7904">
        <w:rPr>
          <w:rFonts w:ascii="Trebuchet MS" w:eastAsia="Times New Roman" w:hAnsi="Trebuchet MS" w:cs="Times New Roman"/>
        </w:rPr>
        <w:t>00</w:t>
      </w:r>
      <w:r w:rsidRPr="004C7904">
        <w:rPr>
          <w:rFonts w:ascii="Trebuchet MS" w:eastAsia="Times New Roman" w:hAnsi="Trebuchet MS" w:cs="Times New Roman"/>
          <w:vertAlign w:val="superscript"/>
        </w:rPr>
        <w:t>o</w:t>
      </w:r>
      <w:r w:rsidR="002F178F">
        <w:rPr>
          <w:rFonts w:ascii="Trebuchet MS" w:eastAsia="Times New Roman" w:hAnsi="Trebuchet MS" w:cs="Times New Roman"/>
        </w:rPr>
        <w:t>C or less.</w:t>
      </w:r>
    </w:p>
    <w:p w:rsidR="008A3ABA" w:rsidRDefault="008A3ABA" w:rsidP="008A3ABA">
      <w:pPr>
        <w:spacing w:line="240" w:lineRule="auto"/>
        <w:ind w:left="2160" w:right="-720"/>
        <w:rPr>
          <w:rFonts w:ascii="Arial" w:hAnsi="Arial"/>
          <w:sz w:val="24"/>
        </w:rPr>
      </w:pPr>
      <w:r>
        <w:rPr>
          <w:rFonts w:ascii="Arial" w:hAnsi="Arial"/>
        </w:rPr>
        <w:t xml:space="preserve">% Ash = </w:t>
      </w:r>
      <w:r>
        <w:rPr>
          <w:rFonts w:ascii="Arial" w:hAnsi="Arial"/>
          <w:u w:val="single"/>
        </w:rPr>
        <w:t xml:space="preserve"> C - A</w:t>
      </w:r>
      <w:r>
        <w:rPr>
          <w:rFonts w:ascii="Arial" w:hAnsi="Arial"/>
        </w:rPr>
        <w:t xml:space="preserve"> x 100</w:t>
      </w:r>
    </w:p>
    <w:p w:rsidR="008A3ABA" w:rsidRDefault="008A3ABA" w:rsidP="008A3ABA">
      <w:pPr>
        <w:spacing w:line="240" w:lineRule="auto"/>
        <w:ind w:right="-980"/>
        <w:rPr>
          <w:rFonts w:ascii="Arial" w:hAnsi="Arial"/>
        </w:rPr>
      </w:pPr>
      <w:r>
        <w:rPr>
          <w:rFonts w:ascii="Arial" w:hAnsi="Arial"/>
        </w:rPr>
        <w:tab/>
      </w:r>
      <w:r>
        <w:rPr>
          <w:rFonts w:ascii="Arial" w:hAnsi="Arial"/>
        </w:rPr>
        <w:tab/>
      </w:r>
      <w:r>
        <w:rPr>
          <w:rFonts w:ascii="Arial" w:hAnsi="Arial"/>
        </w:rPr>
        <w:tab/>
      </w:r>
      <w:r>
        <w:rPr>
          <w:rFonts w:ascii="Arial" w:hAnsi="Arial"/>
        </w:rPr>
        <w:tab/>
        <w:t xml:space="preserve">        B</w:t>
      </w:r>
    </w:p>
    <w:p w:rsidR="008A3ABA" w:rsidRDefault="008A3ABA" w:rsidP="008A3ABA">
      <w:pPr>
        <w:spacing w:line="240" w:lineRule="auto"/>
        <w:ind w:right="-980"/>
        <w:rPr>
          <w:rFonts w:ascii="Arial" w:hAnsi="Arial"/>
          <w:sz w:val="16"/>
        </w:rPr>
      </w:pPr>
    </w:p>
    <w:p w:rsidR="008A3ABA" w:rsidRDefault="008A3ABA" w:rsidP="008A3ABA">
      <w:pPr>
        <w:spacing w:line="240" w:lineRule="auto"/>
        <w:ind w:left="1440" w:right="-980" w:firstLine="720"/>
        <w:rPr>
          <w:rFonts w:ascii="Arial" w:hAnsi="Arial"/>
          <w:sz w:val="24"/>
        </w:rPr>
      </w:pPr>
      <w:r>
        <w:rPr>
          <w:rFonts w:ascii="Arial" w:hAnsi="Arial"/>
        </w:rPr>
        <w:t xml:space="preserve">A=Weight of crucible </w:t>
      </w:r>
    </w:p>
    <w:p w:rsidR="008A3ABA" w:rsidRDefault="008A3ABA" w:rsidP="008A3ABA">
      <w:pPr>
        <w:spacing w:line="240" w:lineRule="auto"/>
        <w:ind w:left="1440" w:right="-980" w:firstLine="720"/>
        <w:rPr>
          <w:rFonts w:ascii="Arial" w:hAnsi="Arial"/>
        </w:rPr>
      </w:pPr>
      <w:r>
        <w:rPr>
          <w:rFonts w:ascii="Arial" w:hAnsi="Arial"/>
        </w:rPr>
        <w:t>B=Weight of sample</w:t>
      </w:r>
    </w:p>
    <w:p w:rsidR="008A3ABA" w:rsidRDefault="008A3ABA" w:rsidP="008A3ABA">
      <w:pPr>
        <w:tabs>
          <w:tab w:val="left" w:pos="4616"/>
        </w:tabs>
        <w:rPr>
          <w:rFonts w:ascii="Trebuchet MS" w:hAnsi="Trebuchet MS"/>
        </w:rPr>
      </w:pPr>
      <w:r>
        <w:rPr>
          <w:rFonts w:ascii="Arial" w:hAnsi="Arial"/>
        </w:rPr>
        <w:t xml:space="preserve">                                   C=Weight of ashed sample; crucible </w:t>
      </w:r>
    </w:p>
    <w:p w:rsidR="004C7904" w:rsidRDefault="004C7904" w:rsidP="007B1254">
      <w:pPr>
        <w:tabs>
          <w:tab w:val="left" w:pos="4616"/>
        </w:tabs>
        <w:ind w:left="1530"/>
        <w:rPr>
          <w:rFonts w:ascii="Trebuchet MS" w:hAnsi="Trebuchet MS"/>
          <w:b/>
          <w:sz w:val="24"/>
        </w:rPr>
      </w:pPr>
    </w:p>
    <w:p w:rsidR="002F178F" w:rsidRDefault="00853660" w:rsidP="002F178F">
      <w:pPr>
        <w:tabs>
          <w:tab w:val="left" w:pos="4616"/>
        </w:tabs>
        <w:ind w:left="1530"/>
        <w:rPr>
          <w:rFonts w:ascii="Trebuchet MS" w:hAnsi="Trebuchet MS"/>
        </w:rPr>
      </w:pPr>
      <w:r w:rsidRPr="00BD1B0A">
        <w:rPr>
          <w:rFonts w:ascii="Trebuchet MS" w:hAnsi="Trebuchet MS"/>
          <w:b/>
        </w:rPr>
        <w:t xml:space="preserve">Note </w:t>
      </w:r>
      <w:r w:rsidR="00A24384" w:rsidRPr="00BD1B0A">
        <w:rPr>
          <w:rFonts w:ascii="Trebuchet MS" w:hAnsi="Trebuchet MS"/>
          <w:b/>
        </w:rPr>
        <w:t>1</w:t>
      </w:r>
      <w:r w:rsidR="00A24384" w:rsidRPr="00082D70">
        <w:rPr>
          <w:rFonts w:ascii="Trebuchet MS" w:hAnsi="Trebuchet MS"/>
        </w:rPr>
        <w:t>:</w:t>
      </w:r>
      <w:r w:rsidR="000B1994">
        <w:rPr>
          <w:rFonts w:ascii="Trebuchet MS" w:hAnsi="Trebuchet MS"/>
        </w:rPr>
        <w:t xml:space="preserve"> C</w:t>
      </w:r>
      <w:r w:rsidR="00A24384" w:rsidRPr="00082D70">
        <w:rPr>
          <w:rFonts w:ascii="Trebuchet MS" w:hAnsi="Trebuchet MS"/>
        </w:rPr>
        <w:t>rucibles should be pre-ashed for 10 minutes before they are used for sample ashing to insure results are accurate to + 0.001%.</w:t>
      </w:r>
      <w:r w:rsidR="002F178F" w:rsidRPr="002F178F">
        <w:t xml:space="preserve"> </w:t>
      </w:r>
      <w:r w:rsidR="002F178F" w:rsidRPr="002F178F">
        <w:rPr>
          <w:rFonts w:ascii="Trebuchet MS" w:hAnsi="Trebuchet MS"/>
        </w:rPr>
        <w:t xml:space="preserve">This procedure is for running 2 samples, of no more than 20 grams each.  If analyzing four 20 gram samples, add 30 minutes to the dwell time in Stage 2.  </w:t>
      </w:r>
    </w:p>
    <w:p w:rsidR="002F178F" w:rsidRDefault="002F178F" w:rsidP="002F178F">
      <w:pPr>
        <w:tabs>
          <w:tab w:val="left" w:pos="4616"/>
        </w:tabs>
        <w:ind w:left="1530"/>
        <w:rPr>
          <w:rFonts w:ascii="Trebuchet MS" w:hAnsi="Trebuchet MS"/>
          <w:b/>
        </w:rPr>
      </w:pPr>
    </w:p>
    <w:p w:rsidR="002F178F" w:rsidRPr="002F178F" w:rsidRDefault="002F178F" w:rsidP="002F178F">
      <w:pPr>
        <w:tabs>
          <w:tab w:val="left" w:pos="4616"/>
        </w:tabs>
        <w:ind w:left="1530"/>
        <w:rPr>
          <w:rFonts w:ascii="Trebuchet MS" w:hAnsi="Trebuchet MS"/>
        </w:rPr>
      </w:pPr>
      <w:r w:rsidRPr="002F178F">
        <w:rPr>
          <w:rFonts w:ascii="Trebuchet MS" w:hAnsi="Trebuchet MS"/>
          <w:b/>
        </w:rPr>
        <w:t>Note 2</w:t>
      </w:r>
      <w:r>
        <w:rPr>
          <w:rFonts w:ascii="Trebuchet MS" w:hAnsi="Trebuchet MS"/>
        </w:rPr>
        <w:t xml:space="preserve">: </w:t>
      </w:r>
      <w:r w:rsidRPr="002F178F">
        <w:rPr>
          <w:rFonts w:ascii="Trebuchet MS" w:hAnsi="Trebuchet MS"/>
        </w:rPr>
        <w:t>Never place samples into the furnace chamber when the temperature is above 100</w:t>
      </w:r>
      <w:r>
        <w:rPr>
          <w:rFonts w:ascii="Trebuchet MS" w:hAnsi="Trebuchet MS"/>
        </w:rPr>
        <w:t>°</w:t>
      </w:r>
      <w:r w:rsidRPr="002F178F">
        <w:rPr>
          <w:rFonts w:ascii="Trebuchet MS" w:hAnsi="Trebuchet MS"/>
        </w:rPr>
        <w:t>C or any temperature that the sample will begin to</w:t>
      </w:r>
      <w:r>
        <w:rPr>
          <w:rFonts w:ascii="Trebuchet MS" w:hAnsi="Trebuchet MS"/>
        </w:rPr>
        <w:t xml:space="preserve"> burn, whichever is the lowest.</w:t>
      </w:r>
    </w:p>
    <w:p w:rsidR="002F178F" w:rsidRDefault="002F178F" w:rsidP="002F178F">
      <w:pPr>
        <w:tabs>
          <w:tab w:val="left" w:pos="4616"/>
        </w:tabs>
        <w:ind w:left="1530"/>
        <w:rPr>
          <w:rFonts w:ascii="Trebuchet MS" w:hAnsi="Trebuchet MS"/>
          <w:b/>
        </w:rPr>
      </w:pPr>
    </w:p>
    <w:p w:rsidR="002F178F" w:rsidRPr="002F178F" w:rsidRDefault="002F178F" w:rsidP="002F178F">
      <w:pPr>
        <w:tabs>
          <w:tab w:val="left" w:pos="4616"/>
        </w:tabs>
        <w:ind w:left="1530"/>
        <w:rPr>
          <w:rFonts w:ascii="Trebuchet MS" w:hAnsi="Trebuchet MS"/>
        </w:rPr>
      </w:pPr>
      <w:r w:rsidRPr="002F178F">
        <w:rPr>
          <w:rFonts w:ascii="Trebuchet MS" w:hAnsi="Trebuchet MS"/>
          <w:b/>
        </w:rPr>
        <w:lastRenderedPageBreak/>
        <w:t>Note 3:</w:t>
      </w:r>
      <w:r w:rsidRPr="002F178F">
        <w:rPr>
          <w:rFonts w:ascii="Trebuchet MS" w:hAnsi="Trebuchet MS"/>
        </w:rPr>
        <w:t xml:space="preserve">  The Phoenix satisfies ALL apparatus requirements for a "muffle" furnace in section 5.7 of IP501.  This application is an alternative when the Bunsen burner step is eliminated.  If Stage 1 of this method is eliminated and the Bunsen burner is used it satisfies all requirements of IP 501.  The fusion in section 7.2.5 using dilithium tetraborate/lithium fluoride flux for fusion prior to elemental analysis may also be done in the Phoenix. </w:t>
      </w:r>
    </w:p>
    <w:p w:rsidR="002F178F" w:rsidRPr="00082D70" w:rsidRDefault="002F178F" w:rsidP="002F178F">
      <w:pPr>
        <w:tabs>
          <w:tab w:val="left" w:pos="4616"/>
        </w:tabs>
        <w:ind w:left="1530"/>
        <w:rPr>
          <w:rFonts w:ascii="Trebuchet MS" w:hAnsi="Trebuchet MS"/>
        </w:rPr>
      </w:pPr>
      <w:r w:rsidRPr="002F178F">
        <w:rPr>
          <w:rFonts w:ascii="Trebuchet MS" w:hAnsi="Trebuchet MS"/>
        </w:rPr>
        <w:t>The ashing times may be shorter if the sample is burned off over the Bunsen burner prior to using the muffle furnace.  Because we are not burning the sample the same in the Phoenix, some of the carbon may be vitrified which will make it more difficult to oxidize resulting in longer ashing times.</w:t>
      </w:r>
    </w:p>
    <w:p w:rsidR="00853660" w:rsidRPr="00082D70" w:rsidRDefault="00853660" w:rsidP="00A24384">
      <w:pPr>
        <w:tabs>
          <w:tab w:val="left" w:pos="4616"/>
        </w:tabs>
        <w:ind w:left="1530"/>
        <w:rPr>
          <w:rFonts w:ascii="Trebuchet MS" w:hAnsi="Trebuchet MS"/>
        </w:rPr>
      </w:pPr>
    </w:p>
    <w:p w:rsidR="00017136" w:rsidRDefault="00017136" w:rsidP="00871164">
      <w:pPr>
        <w:tabs>
          <w:tab w:val="left" w:pos="4616"/>
        </w:tabs>
        <w:ind w:left="1530"/>
        <w:rPr>
          <w:rFonts w:ascii="Trebuchet MS" w:hAnsi="Trebuchet MS"/>
        </w:rPr>
      </w:pPr>
    </w:p>
    <w:p w:rsidR="002F178F" w:rsidRDefault="002F178F" w:rsidP="002F178F">
      <w:pPr>
        <w:keepNext/>
        <w:keepLines/>
        <w:spacing w:line="240" w:lineRule="auto"/>
        <w:outlineLvl w:val="0"/>
        <w:rPr>
          <w:rFonts w:ascii="Trebuchet MS" w:eastAsia="Times New Roman" w:hAnsi="Trebuchet MS" w:cs="Times New Roman"/>
          <w:b/>
          <w:bCs/>
          <w:sz w:val="24"/>
          <w:szCs w:val="24"/>
        </w:rPr>
      </w:pPr>
      <w:r w:rsidRPr="002F178F">
        <w:rPr>
          <w:rFonts w:ascii="Trebuchet MS" w:eastAsia="Times New Roman" w:hAnsi="Trebuchet MS" w:cs="Times New Roman"/>
          <w:b/>
          <w:bCs/>
          <w:sz w:val="24"/>
          <w:szCs w:val="24"/>
        </w:rPr>
        <w:t>Results</w:t>
      </w:r>
    </w:p>
    <w:p w:rsidR="002F178F" w:rsidRDefault="002F178F" w:rsidP="002F178F">
      <w:pPr>
        <w:keepNext/>
        <w:keepLines/>
        <w:spacing w:line="240" w:lineRule="auto"/>
        <w:outlineLvl w:val="0"/>
        <w:rPr>
          <w:rFonts w:ascii="Trebuchet MS" w:eastAsia="Times New Roman" w:hAnsi="Trebuchet MS" w:cs="Times New Roman"/>
          <w:b/>
          <w:bCs/>
          <w:sz w:val="24"/>
          <w:szCs w:val="24"/>
        </w:rPr>
      </w:pPr>
    </w:p>
    <w:p w:rsidR="00111101" w:rsidRDefault="00111101" w:rsidP="002F178F">
      <w:pPr>
        <w:keepNext/>
        <w:keepLines/>
        <w:spacing w:line="240" w:lineRule="auto"/>
        <w:outlineLvl w:val="0"/>
        <w:rPr>
          <w:rFonts w:ascii="Trebuchet MS" w:eastAsia="Times New Roman" w:hAnsi="Trebuchet MS" w:cs="Times New Roman"/>
          <w:b/>
          <w:bCs/>
        </w:rPr>
        <w:sectPr w:rsidR="00111101" w:rsidSect="00E31C71">
          <w:type w:val="continuous"/>
          <w:pgSz w:w="12240" w:h="15840"/>
          <w:pgMar w:top="720" w:right="720" w:bottom="720" w:left="720" w:header="144" w:footer="288" w:gutter="0"/>
          <w:cols w:space="720"/>
          <w:titlePg/>
          <w:docGrid w:linePitch="360"/>
        </w:sectPr>
      </w:pPr>
    </w:p>
    <w:p w:rsidR="002F178F" w:rsidRPr="002F178F" w:rsidRDefault="002F178F" w:rsidP="002F178F">
      <w:pPr>
        <w:keepNext/>
        <w:keepLines/>
        <w:spacing w:line="240" w:lineRule="auto"/>
        <w:outlineLvl w:val="0"/>
        <w:rPr>
          <w:rFonts w:ascii="Trebuchet MS" w:eastAsia="Times New Roman" w:hAnsi="Trebuchet MS" w:cs="Times New Roman"/>
          <w:b/>
          <w:bCs/>
          <w:sz w:val="24"/>
          <w:szCs w:val="24"/>
        </w:rPr>
      </w:pPr>
      <w:r w:rsidRPr="002F178F">
        <w:rPr>
          <w:rFonts w:ascii="Trebuchet MS" w:eastAsia="Times New Roman" w:hAnsi="Trebuchet MS" w:cs="Times New Roman"/>
          <w:b/>
          <w:bCs/>
        </w:rPr>
        <w:lastRenderedPageBreak/>
        <w:t>Heavy Fuel Oil, 0.03% Ash</w:t>
      </w:r>
    </w:p>
    <w:tbl>
      <w:tblPr>
        <w:tblStyle w:val="MediumGrid3-Accent11"/>
        <w:tblpPr w:leftFromText="180" w:rightFromText="180" w:vertAnchor="text" w:tblpY="1"/>
        <w:tblOverlap w:val="never"/>
        <w:tblW w:w="0" w:type="auto"/>
        <w:tblLook w:val="06A0" w:firstRow="1" w:lastRow="0" w:firstColumn="1" w:lastColumn="0" w:noHBand="1" w:noVBand="1"/>
      </w:tblPr>
      <w:tblGrid>
        <w:gridCol w:w="1458"/>
        <w:gridCol w:w="1800"/>
      </w:tblGrid>
      <w:tr w:rsidR="002F178F" w:rsidRPr="002F178F" w:rsidTr="00DD5094">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Sample</w:t>
            </w:r>
          </w:p>
        </w:tc>
        <w:tc>
          <w:tcPr>
            <w:tcW w:w="1800" w:type="dxa"/>
          </w:tcPr>
          <w:p w:rsidR="002F178F" w:rsidRPr="002F178F" w:rsidRDefault="002F178F" w:rsidP="002F178F">
            <w:pPr>
              <w:spacing w:after="200"/>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Phoenix AirWave</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1</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0.07</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2</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0.09</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3</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0.07</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4</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0.08</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Average</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0.08</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Standard Deviation</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0.01</w:t>
            </w:r>
          </w:p>
        </w:tc>
      </w:tr>
    </w:tbl>
    <w:p w:rsidR="002F178F" w:rsidRPr="002F178F" w:rsidRDefault="002F178F" w:rsidP="002F178F">
      <w:pPr>
        <w:keepNext/>
        <w:keepLines/>
        <w:spacing w:line="240" w:lineRule="auto"/>
        <w:outlineLvl w:val="2"/>
        <w:rPr>
          <w:rFonts w:ascii="Trebuchet MS" w:eastAsia="Times New Roman" w:hAnsi="Trebuchet MS" w:cs="Times New Roman"/>
          <w:b/>
          <w:bCs/>
        </w:rPr>
      </w:pPr>
      <w:r w:rsidRPr="002F178F">
        <w:rPr>
          <w:rFonts w:ascii="Trebuchet MS" w:eastAsia="Times New Roman" w:hAnsi="Trebuchet MS" w:cs="Times New Roman"/>
          <w:b/>
          <w:bCs/>
          <w:color w:val="4F81BD"/>
          <w:u w:val="single"/>
        </w:rPr>
        <w:br w:type="textWrapping" w:clear="all"/>
      </w:r>
      <w:r w:rsidRPr="002F178F">
        <w:rPr>
          <w:rFonts w:ascii="Trebuchet MS" w:eastAsia="Times New Roman" w:hAnsi="Trebuchet MS" w:cs="Times New Roman"/>
          <w:b/>
          <w:bCs/>
        </w:rPr>
        <w:lastRenderedPageBreak/>
        <w:t>Light Fuel Oil, 0.03% Ash</w:t>
      </w:r>
    </w:p>
    <w:tbl>
      <w:tblPr>
        <w:tblStyle w:val="MediumGrid3-Accent11"/>
        <w:tblpPr w:leftFromText="180" w:rightFromText="180" w:vertAnchor="text" w:tblpY="1"/>
        <w:tblOverlap w:val="never"/>
        <w:tblW w:w="0" w:type="auto"/>
        <w:tblLook w:val="06A0" w:firstRow="1" w:lastRow="0" w:firstColumn="1" w:lastColumn="0" w:noHBand="1" w:noVBand="1"/>
      </w:tblPr>
      <w:tblGrid>
        <w:gridCol w:w="1458"/>
        <w:gridCol w:w="1800"/>
      </w:tblGrid>
      <w:tr w:rsidR="002F178F" w:rsidRPr="002F178F" w:rsidTr="00DD5094">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Sample</w:t>
            </w:r>
          </w:p>
        </w:tc>
        <w:tc>
          <w:tcPr>
            <w:tcW w:w="1800" w:type="dxa"/>
          </w:tcPr>
          <w:p w:rsidR="002F178F" w:rsidRPr="002F178F" w:rsidRDefault="002F178F" w:rsidP="002F178F">
            <w:pPr>
              <w:spacing w:after="200"/>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Phoenix AirWave</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1</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0.02</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2</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0.02</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3</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0.01</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4</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0.02</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Average</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0.02</w:t>
            </w:r>
          </w:p>
        </w:tc>
      </w:tr>
      <w:tr w:rsidR="002F178F" w:rsidRPr="002F178F" w:rsidTr="00DD5094">
        <w:trPr>
          <w:trHeight w:val="460"/>
        </w:trPr>
        <w:tc>
          <w:tcPr>
            <w:cnfStyle w:val="001000000000" w:firstRow="0" w:lastRow="0" w:firstColumn="1" w:lastColumn="0" w:oddVBand="0" w:evenVBand="0" w:oddHBand="0" w:evenHBand="0" w:firstRowFirstColumn="0" w:firstRowLastColumn="0" w:lastRowFirstColumn="0" w:lastRowLastColumn="0"/>
            <w:tcW w:w="1458" w:type="dxa"/>
          </w:tcPr>
          <w:p w:rsidR="002F178F" w:rsidRPr="002F178F" w:rsidRDefault="002F178F" w:rsidP="002F178F">
            <w:pPr>
              <w:spacing w:after="200"/>
              <w:jc w:val="center"/>
              <w:rPr>
                <w:rFonts w:ascii="Trebuchet MS" w:hAnsi="Trebuchet MS"/>
              </w:rPr>
            </w:pPr>
            <w:r w:rsidRPr="002F178F">
              <w:rPr>
                <w:rFonts w:ascii="Trebuchet MS" w:hAnsi="Trebuchet MS"/>
              </w:rPr>
              <w:t>Standard Deviation</w:t>
            </w:r>
          </w:p>
        </w:tc>
        <w:tc>
          <w:tcPr>
            <w:tcW w:w="1800" w:type="dxa"/>
          </w:tcPr>
          <w:p w:rsidR="002F178F" w:rsidRPr="002F178F" w:rsidRDefault="002F178F" w:rsidP="002F178F">
            <w:pPr>
              <w:spacing w:after="20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2F178F">
              <w:rPr>
                <w:rFonts w:ascii="Trebuchet MS" w:hAnsi="Trebuchet MS"/>
              </w:rPr>
              <w:t>0.01</w:t>
            </w:r>
          </w:p>
        </w:tc>
      </w:tr>
    </w:tbl>
    <w:p w:rsidR="00111101" w:rsidRDefault="00111101" w:rsidP="00871164">
      <w:pPr>
        <w:tabs>
          <w:tab w:val="left" w:pos="4616"/>
        </w:tabs>
        <w:ind w:left="1530"/>
        <w:rPr>
          <w:rFonts w:ascii="Trebuchet MS" w:hAnsi="Trebuchet MS"/>
        </w:rPr>
        <w:sectPr w:rsidR="00111101" w:rsidSect="00111101">
          <w:type w:val="continuous"/>
          <w:pgSz w:w="12240" w:h="15840"/>
          <w:pgMar w:top="720" w:right="720" w:bottom="720" w:left="720" w:header="144" w:footer="288" w:gutter="0"/>
          <w:cols w:num="2" w:space="720"/>
          <w:titlePg/>
          <w:docGrid w:linePitch="360"/>
        </w:sectPr>
      </w:pPr>
    </w:p>
    <w:p w:rsidR="00017136" w:rsidRDefault="00017136" w:rsidP="00871164">
      <w:pPr>
        <w:tabs>
          <w:tab w:val="left" w:pos="4616"/>
        </w:tabs>
        <w:ind w:left="1530"/>
        <w:rPr>
          <w:rFonts w:ascii="Trebuchet MS" w:hAnsi="Trebuchet MS"/>
        </w:rPr>
      </w:pPr>
    </w:p>
    <w:p w:rsidR="00017136" w:rsidRDefault="00017136" w:rsidP="00871164">
      <w:pPr>
        <w:tabs>
          <w:tab w:val="left" w:pos="4616"/>
        </w:tabs>
        <w:ind w:left="1530"/>
        <w:rPr>
          <w:rFonts w:ascii="Trebuchet MS" w:hAnsi="Trebuchet MS"/>
        </w:rPr>
      </w:pPr>
    </w:p>
    <w:sectPr w:rsidR="00017136" w:rsidSect="00E31C71">
      <w:type w:val="continuous"/>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51" w:rsidRDefault="004D2D51" w:rsidP="00FC6C7E">
      <w:pPr>
        <w:spacing w:line="240" w:lineRule="auto"/>
      </w:pPr>
      <w:r>
        <w:separator/>
      </w:r>
    </w:p>
  </w:endnote>
  <w:endnote w:type="continuationSeparator" w:id="0">
    <w:p w:rsidR="004D2D51" w:rsidRDefault="004D2D51" w:rsidP="00FC6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7E" w:rsidRDefault="00FC6C7E">
    <w:pPr>
      <w:pStyle w:val="Footer"/>
    </w:pPr>
    <w:r>
      <w:rPr>
        <w:noProof/>
      </w:rPr>
      <w:drawing>
        <wp:anchor distT="0" distB="0" distL="114300" distR="114300" simplePos="0" relativeHeight="251658240" behindDoc="0" locked="0" layoutInCell="1" allowOverlap="1" wp14:anchorId="004EB6DB" wp14:editId="66C991A6">
          <wp:simplePos x="0" y="0"/>
          <wp:positionH relativeFrom="margin">
            <wp:align>center</wp:align>
          </wp:positionH>
          <wp:positionV relativeFrom="bottomMargin">
            <wp:posOffset>-777240</wp:posOffset>
          </wp:positionV>
          <wp:extent cx="7397496" cy="1097280"/>
          <wp:effectExtent l="0" t="0" r="0" b="7620"/>
          <wp:wrapNone/>
          <wp:docPr id="11" name="Picture 11" descr="C:\Users\la267\Documents\Method Note Graphics\Method Notes Horizonta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267\Documents\Method Note Graphics\Method Notes Horizontal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496"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0C" w:rsidRPr="00DF7564" w:rsidRDefault="002E4031" w:rsidP="002E4031">
    <w:pPr>
      <w:pStyle w:val="Footer"/>
      <w:ind w:left="1530"/>
      <w:rPr>
        <w:sz w:val="18"/>
      </w:rPr>
    </w:pPr>
    <w:r w:rsidRPr="00DF7564">
      <w:rPr>
        <w:sz w:val="18"/>
      </w:rPr>
      <w:t>*The above parameters are suggested starting points and may need to be modified to meet certain product specifications</w:t>
    </w:r>
  </w:p>
  <w:p w:rsidR="002E4031" w:rsidRDefault="002E4031" w:rsidP="002E4031">
    <w:pPr>
      <w:pStyle w:val="Footer"/>
      <w:ind w:left="1530"/>
    </w:pPr>
  </w:p>
  <w:p w:rsidR="004C1C21" w:rsidRPr="009604E1" w:rsidRDefault="004C1C21" w:rsidP="00F2120C">
    <w:pPr>
      <w:pStyle w:val="Footer"/>
      <w:ind w:left="900" w:firstLine="630"/>
      <w:jc w:val="center"/>
      <w:rPr>
        <w:color w:val="006DB8"/>
      </w:rPr>
    </w:pPr>
    <w:r w:rsidRPr="009604E1">
      <w:rPr>
        <w:color w:val="006DB8"/>
      </w:rPr>
      <w:t>www.cem.com</w:t>
    </w:r>
    <w:r w:rsidR="00F2120C" w:rsidRPr="009604E1">
      <w:rPr>
        <w:color w:val="006DB8"/>
      </w:rPr>
      <w:tab/>
    </w:r>
    <w:r w:rsidRPr="009604E1">
      <w:rPr>
        <w:color w:val="006DB8"/>
      </w:rPr>
      <w:t xml:space="preserve">  </w:t>
    </w:r>
    <w:r w:rsidR="00F2120C" w:rsidRPr="009604E1">
      <w:rPr>
        <w:color w:val="006DB8"/>
      </w:rPr>
      <w:t xml:space="preserve">      </w:t>
    </w:r>
    <w:r w:rsidR="00080EFD"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info@cem.com   </w:t>
    </w:r>
    <w:r w:rsidR="00F2120C"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  704-821-7015  </w:t>
    </w:r>
    <w:r w:rsidR="00F2120C"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  800-726-3331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51" w:rsidRDefault="004D2D51" w:rsidP="00FC6C7E">
      <w:pPr>
        <w:spacing w:line="240" w:lineRule="auto"/>
      </w:pPr>
      <w:r>
        <w:separator/>
      </w:r>
    </w:p>
  </w:footnote>
  <w:footnote w:type="continuationSeparator" w:id="0">
    <w:p w:rsidR="004D2D51" w:rsidRDefault="004D2D51" w:rsidP="00FC6C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4" w:rsidRDefault="000B6A64" w:rsidP="00080EFD">
    <w:pPr>
      <w:pStyle w:val="Header"/>
      <w:jc w:val="right"/>
    </w:pPr>
    <w:r>
      <w:rPr>
        <w:noProof/>
      </w:rPr>
      <w:drawing>
        <wp:anchor distT="0" distB="0" distL="114300" distR="114300" simplePos="0" relativeHeight="251660288" behindDoc="0" locked="0" layoutInCell="1" allowOverlap="1" wp14:anchorId="5DE57FF2" wp14:editId="486A4BB1">
          <wp:simplePos x="0" y="0"/>
          <wp:positionH relativeFrom="column">
            <wp:posOffset>-262890</wp:posOffset>
          </wp:positionH>
          <wp:positionV relativeFrom="margin">
            <wp:posOffset>-303941</wp:posOffset>
          </wp:positionV>
          <wp:extent cx="1094509" cy="9702351"/>
          <wp:effectExtent l="0" t="0" r="0" b="0"/>
          <wp:wrapNone/>
          <wp:docPr id="12" name="Picture 12" descr="C:\Users\la267\Documents\Method Note Graphics\Method Notes vert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267\Documents\Method Note Graphics\Method Notes vert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509" cy="9702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14B"/>
    <w:multiLevelType w:val="hybridMultilevel"/>
    <w:tmpl w:val="D800F4A0"/>
    <w:lvl w:ilvl="0" w:tplc="8868780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8F834A4"/>
    <w:multiLevelType w:val="hybridMultilevel"/>
    <w:tmpl w:val="559EE82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444673A8"/>
    <w:multiLevelType w:val="singleLevel"/>
    <w:tmpl w:val="ADF668D2"/>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9E"/>
    <w:rsid w:val="0000517D"/>
    <w:rsid w:val="00017136"/>
    <w:rsid w:val="00054AF0"/>
    <w:rsid w:val="00077AAB"/>
    <w:rsid w:val="00080EFD"/>
    <w:rsid w:val="00082D70"/>
    <w:rsid w:val="00092DCC"/>
    <w:rsid w:val="000A6A85"/>
    <w:rsid w:val="000B1994"/>
    <w:rsid w:val="000B6A64"/>
    <w:rsid w:val="00111101"/>
    <w:rsid w:val="00136693"/>
    <w:rsid w:val="001D2176"/>
    <w:rsid w:val="001E164B"/>
    <w:rsid w:val="00207564"/>
    <w:rsid w:val="00214EC1"/>
    <w:rsid w:val="00263DEF"/>
    <w:rsid w:val="002A1CD7"/>
    <w:rsid w:val="002B275E"/>
    <w:rsid w:val="002B40AF"/>
    <w:rsid w:val="002D5B28"/>
    <w:rsid w:val="002E4031"/>
    <w:rsid w:val="002F178F"/>
    <w:rsid w:val="003418D6"/>
    <w:rsid w:val="003A03E3"/>
    <w:rsid w:val="003B0AC4"/>
    <w:rsid w:val="003B446A"/>
    <w:rsid w:val="003C4690"/>
    <w:rsid w:val="00403A62"/>
    <w:rsid w:val="00452240"/>
    <w:rsid w:val="004A5E13"/>
    <w:rsid w:val="004C1C21"/>
    <w:rsid w:val="004C7904"/>
    <w:rsid w:val="004D2D51"/>
    <w:rsid w:val="0050593E"/>
    <w:rsid w:val="00526F13"/>
    <w:rsid w:val="00556A3B"/>
    <w:rsid w:val="0057302A"/>
    <w:rsid w:val="005A3225"/>
    <w:rsid w:val="005A7B04"/>
    <w:rsid w:val="00603919"/>
    <w:rsid w:val="006B1B94"/>
    <w:rsid w:val="00716D21"/>
    <w:rsid w:val="007465B4"/>
    <w:rsid w:val="00763F57"/>
    <w:rsid w:val="0079239E"/>
    <w:rsid w:val="00796E47"/>
    <w:rsid w:val="007B1254"/>
    <w:rsid w:val="007C1C07"/>
    <w:rsid w:val="007E0507"/>
    <w:rsid w:val="00853660"/>
    <w:rsid w:val="00871164"/>
    <w:rsid w:val="008746E7"/>
    <w:rsid w:val="008A3ABA"/>
    <w:rsid w:val="008C50AC"/>
    <w:rsid w:val="009604E1"/>
    <w:rsid w:val="00972F9D"/>
    <w:rsid w:val="00975B83"/>
    <w:rsid w:val="009867D5"/>
    <w:rsid w:val="00A102CB"/>
    <w:rsid w:val="00A24384"/>
    <w:rsid w:val="00A3746B"/>
    <w:rsid w:val="00A67CB8"/>
    <w:rsid w:val="00A86B51"/>
    <w:rsid w:val="00AC1627"/>
    <w:rsid w:val="00AC63A9"/>
    <w:rsid w:val="00AF245C"/>
    <w:rsid w:val="00B5709F"/>
    <w:rsid w:val="00B632B1"/>
    <w:rsid w:val="00BA07E3"/>
    <w:rsid w:val="00BD1B0A"/>
    <w:rsid w:val="00BF2FE0"/>
    <w:rsid w:val="00C62B5E"/>
    <w:rsid w:val="00C842A6"/>
    <w:rsid w:val="00D5426D"/>
    <w:rsid w:val="00D8475D"/>
    <w:rsid w:val="00DA5646"/>
    <w:rsid w:val="00DF1126"/>
    <w:rsid w:val="00DF7564"/>
    <w:rsid w:val="00E311F1"/>
    <w:rsid w:val="00E31C71"/>
    <w:rsid w:val="00E51FAA"/>
    <w:rsid w:val="00F2120C"/>
    <w:rsid w:val="00F334F9"/>
    <w:rsid w:val="00F33FE9"/>
    <w:rsid w:val="00FA738F"/>
    <w:rsid w:val="00FB740E"/>
    <w:rsid w:val="00FC6C7E"/>
    <w:rsid w:val="00FE0C0E"/>
    <w:rsid w:val="00FF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7E"/>
    <w:rPr>
      <w:rFonts w:ascii="Tahoma" w:hAnsi="Tahoma" w:cs="Tahoma"/>
      <w:sz w:val="16"/>
      <w:szCs w:val="16"/>
    </w:rPr>
  </w:style>
  <w:style w:type="paragraph" w:styleId="Header">
    <w:name w:val="header"/>
    <w:basedOn w:val="Normal"/>
    <w:link w:val="HeaderChar"/>
    <w:uiPriority w:val="99"/>
    <w:unhideWhenUsed/>
    <w:rsid w:val="00FC6C7E"/>
    <w:pPr>
      <w:tabs>
        <w:tab w:val="center" w:pos="4680"/>
        <w:tab w:val="right" w:pos="9360"/>
      </w:tabs>
      <w:spacing w:line="240" w:lineRule="auto"/>
    </w:pPr>
  </w:style>
  <w:style w:type="character" w:customStyle="1" w:styleId="HeaderChar">
    <w:name w:val="Header Char"/>
    <w:basedOn w:val="DefaultParagraphFont"/>
    <w:link w:val="Header"/>
    <w:uiPriority w:val="99"/>
    <w:rsid w:val="00FC6C7E"/>
  </w:style>
  <w:style w:type="paragraph" w:styleId="Footer">
    <w:name w:val="footer"/>
    <w:basedOn w:val="Normal"/>
    <w:link w:val="FooterChar"/>
    <w:uiPriority w:val="99"/>
    <w:unhideWhenUsed/>
    <w:rsid w:val="00FC6C7E"/>
    <w:pPr>
      <w:tabs>
        <w:tab w:val="center" w:pos="4680"/>
        <w:tab w:val="right" w:pos="9360"/>
      </w:tabs>
      <w:spacing w:line="240" w:lineRule="auto"/>
    </w:pPr>
  </w:style>
  <w:style w:type="character" w:customStyle="1" w:styleId="FooterChar">
    <w:name w:val="Footer Char"/>
    <w:basedOn w:val="DefaultParagraphFont"/>
    <w:link w:val="Footer"/>
    <w:uiPriority w:val="99"/>
    <w:rsid w:val="00FC6C7E"/>
  </w:style>
  <w:style w:type="character" w:styleId="Hyperlink">
    <w:name w:val="Hyperlink"/>
    <w:basedOn w:val="DefaultParagraphFont"/>
    <w:uiPriority w:val="99"/>
    <w:unhideWhenUsed/>
    <w:rsid w:val="004C1C21"/>
    <w:rPr>
      <w:color w:val="0000FF" w:themeColor="hyperlink"/>
      <w:u w:val="single"/>
    </w:rPr>
  </w:style>
  <w:style w:type="table" w:styleId="TableGrid">
    <w:name w:val="Table Grid"/>
    <w:basedOn w:val="TableNormal"/>
    <w:uiPriority w:val="59"/>
    <w:rsid w:val="003C4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690"/>
    <w:pPr>
      <w:ind w:left="720"/>
      <w:contextualSpacing/>
    </w:pPr>
  </w:style>
  <w:style w:type="table" w:customStyle="1" w:styleId="MediumGrid3-Accent11">
    <w:name w:val="Medium Grid 3 - Accent 11"/>
    <w:basedOn w:val="TableNormal"/>
    <w:next w:val="MediumGrid3-Accent1"/>
    <w:uiPriority w:val="41"/>
    <w:rsid w:val="002F178F"/>
    <w:pPr>
      <w:spacing w:line="240" w:lineRule="auto"/>
    </w:pPr>
    <w:rPr>
      <w:rFonts w:eastAsia="Times New Roman"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1">
    <w:name w:val="Medium Grid 3 Accent 1"/>
    <w:basedOn w:val="TableNormal"/>
    <w:uiPriority w:val="69"/>
    <w:rsid w:val="002F178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7E"/>
    <w:rPr>
      <w:rFonts w:ascii="Tahoma" w:hAnsi="Tahoma" w:cs="Tahoma"/>
      <w:sz w:val="16"/>
      <w:szCs w:val="16"/>
    </w:rPr>
  </w:style>
  <w:style w:type="paragraph" w:styleId="Header">
    <w:name w:val="header"/>
    <w:basedOn w:val="Normal"/>
    <w:link w:val="HeaderChar"/>
    <w:uiPriority w:val="99"/>
    <w:unhideWhenUsed/>
    <w:rsid w:val="00FC6C7E"/>
    <w:pPr>
      <w:tabs>
        <w:tab w:val="center" w:pos="4680"/>
        <w:tab w:val="right" w:pos="9360"/>
      </w:tabs>
      <w:spacing w:line="240" w:lineRule="auto"/>
    </w:pPr>
  </w:style>
  <w:style w:type="character" w:customStyle="1" w:styleId="HeaderChar">
    <w:name w:val="Header Char"/>
    <w:basedOn w:val="DefaultParagraphFont"/>
    <w:link w:val="Header"/>
    <w:uiPriority w:val="99"/>
    <w:rsid w:val="00FC6C7E"/>
  </w:style>
  <w:style w:type="paragraph" w:styleId="Footer">
    <w:name w:val="footer"/>
    <w:basedOn w:val="Normal"/>
    <w:link w:val="FooterChar"/>
    <w:uiPriority w:val="99"/>
    <w:unhideWhenUsed/>
    <w:rsid w:val="00FC6C7E"/>
    <w:pPr>
      <w:tabs>
        <w:tab w:val="center" w:pos="4680"/>
        <w:tab w:val="right" w:pos="9360"/>
      </w:tabs>
      <w:spacing w:line="240" w:lineRule="auto"/>
    </w:pPr>
  </w:style>
  <w:style w:type="character" w:customStyle="1" w:styleId="FooterChar">
    <w:name w:val="Footer Char"/>
    <w:basedOn w:val="DefaultParagraphFont"/>
    <w:link w:val="Footer"/>
    <w:uiPriority w:val="99"/>
    <w:rsid w:val="00FC6C7E"/>
  </w:style>
  <w:style w:type="character" w:styleId="Hyperlink">
    <w:name w:val="Hyperlink"/>
    <w:basedOn w:val="DefaultParagraphFont"/>
    <w:uiPriority w:val="99"/>
    <w:unhideWhenUsed/>
    <w:rsid w:val="004C1C21"/>
    <w:rPr>
      <w:color w:val="0000FF" w:themeColor="hyperlink"/>
      <w:u w:val="single"/>
    </w:rPr>
  </w:style>
  <w:style w:type="table" w:styleId="TableGrid">
    <w:name w:val="Table Grid"/>
    <w:basedOn w:val="TableNormal"/>
    <w:uiPriority w:val="59"/>
    <w:rsid w:val="003C4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690"/>
    <w:pPr>
      <w:ind w:left="720"/>
      <w:contextualSpacing/>
    </w:pPr>
  </w:style>
  <w:style w:type="table" w:customStyle="1" w:styleId="MediumGrid3-Accent11">
    <w:name w:val="Medium Grid 3 - Accent 11"/>
    <w:basedOn w:val="TableNormal"/>
    <w:next w:val="MediumGrid3-Accent1"/>
    <w:uiPriority w:val="41"/>
    <w:rsid w:val="002F178F"/>
    <w:pPr>
      <w:spacing w:line="240" w:lineRule="auto"/>
    </w:pPr>
    <w:rPr>
      <w:rFonts w:eastAsia="Times New Roman"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1">
    <w:name w:val="Medium Grid 3 Accent 1"/>
    <w:basedOn w:val="TableNormal"/>
    <w:uiPriority w:val="69"/>
    <w:rsid w:val="002F178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CEM Corp</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Hunt</dc:creator>
  <cp:lastModifiedBy>Jana Box</cp:lastModifiedBy>
  <cp:revision>20</cp:revision>
  <cp:lastPrinted>2013-02-19T16:30:00Z</cp:lastPrinted>
  <dcterms:created xsi:type="dcterms:W3CDTF">2014-08-25T12:54:00Z</dcterms:created>
  <dcterms:modified xsi:type="dcterms:W3CDTF">2014-09-03T16:28:00Z</dcterms:modified>
</cp:coreProperties>
</file>